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B3" w:rsidRDefault="00AA49B3">
      <w:r>
        <w:t xml:space="preserve"> Javítóvizsga témakörök Földrajz tantárgyból</w:t>
      </w:r>
    </w:p>
    <w:p w:rsidR="00AA49B3" w:rsidRDefault="00D302B2">
      <w:r>
        <w:t xml:space="preserve">10.A és </w:t>
      </w:r>
      <w:bookmarkStart w:id="0" w:name="_GoBack"/>
      <w:bookmarkEnd w:id="0"/>
      <w:r w:rsidR="00AA49B3">
        <w:t xml:space="preserve">11. G. </w:t>
      </w:r>
    </w:p>
    <w:p w:rsidR="00AA49B3" w:rsidRDefault="00AA49B3">
      <w:r>
        <w:t>1. Helyünk a világegyetemben</w:t>
      </w:r>
    </w:p>
    <w:p w:rsidR="00AA49B3" w:rsidRDefault="00AA49B3">
      <w:r>
        <w:t>2. A Föld szerkezete és folyamatai</w:t>
      </w:r>
    </w:p>
    <w:p w:rsidR="00AA49B3" w:rsidRDefault="00AA49B3">
      <w:r>
        <w:t>3. A légkör földrajza</w:t>
      </w:r>
    </w:p>
    <w:p w:rsidR="00AA49B3" w:rsidRDefault="00AA49B3">
      <w:r>
        <w:t>4. A vízburok földrajza</w:t>
      </w:r>
    </w:p>
    <w:p w:rsidR="00AA49B3" w:rsidRDefault="00AA49B3">
      <w:r>
        <w:t>5. A földrajzi övezetesség.</w:t>
      </w:r>
    </w:p>
    <w:p w:rsidR="00AA49B3" w:rsidRDefault="00AA49B3">
      <w:r>
        <w:t>6. Társadalmi folyamatok a 21. század elején.</w:t>
      </w:r>
    </w:p>
    <w:p w:rsidR="00AA49B3" w:rsidRDefault="00AA49B3">
      <w:r>
        <w:t xml:space="preserve">A felkészüléshez javasolt tankönyv: </w:t>
      </w:r>
    </w:p>
    <w:p w:rsidR="00AA49B3" w:rsidRDefault="00AA49B3">
      <w:r>
        <w:t xml:space="preserve"> Földrajz 9.</w:t>
      </w:r>
    </w:p>
    <w:p w:rsidR="00AA49B3" w:rsidRDefault="00AA49B3">
      <w:r>
        <w:t xml:space="preserve">Szerzők: Nagy </w:t>
      </w:r>
      <w:proofErr w:type="spellStart"/>
      <w:r>
        <w:t>Balázs-Nemerkényi</w:t>
      </w:r>
      <w:proofErr w:type="spellEnd"/>
      <w:r>
        <w:t xml:space="preserve"> </w:t>
      </w:r>
      <w:proofErr w:type="spellStart"/>
      <w:r>
        <w:t>Antal-Sárfalvi</w:t>
      </w:r>
      <w:proofErr w:type="spellEnd"/>
      <w:r>
        <w:t xml:space="preserve"> </w:t>
      </w:r>
      <w:proofErr w:type="spellStart"/>
      <w:r>
        <w:t>Béla-Ütőné</w:t>
      </w:r>
      <w:proofErr w:type="spellEnd"/>
      <w:r>
        <w:t xml:space="preserve"> Visi Judit</w:t>
      </w:r>
    </w:p>
    <w:p w:rsidR="00AA49B3" w:rsidRDefault="00AA49B3">
      <w:r>
        <w:t>OFI</w:t>
      </w:r>
      <w:proofErr w:type="gramStart"/>
      <w:r>
        <w:t>,  Budapest</w:t>
      </w:r>
      <w:proofErr w:type="gramEnd"/>
    </w:p>
    <w:sectPr w:rsidR="00AA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B3"/>
    <w:rsid w:val="00840F34"/>
    <w:rsid w:val="009C788F"/>
    <w:rsid w:val="00AA49B3"/>
    <w:rsid w:val="00D302B2"/>
    <w:rsid w:val="00E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2022-07-15T19:33:00Z</dcterms:created>
  <dcterms:modified xsi:type="dcterms:W3CDTF">2022-07-15T19:33:00Z</dcterms:modified>
</cp:coreProperties>
</file>