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D" w:rsidRPr="00642202" w:rsidRDefault="00767518" w:rsidP="00767518">
      <w:pPr>
        <w:jc w:val="center"/>
        <w:rPr>
          <w:b/>
          <w:bCs/>
          <w:sz w:val="28"/>
          <w:szCs w:val="28"/>
        </w:rPr>
      </w:pPr>
      <w:r w:rsidRPr="00642202">
        <w:rPr>
          <w:b/>
          <w:bCs/>
          <w:sz w:val="28"/>
          <w:szCs w:val="28"/>
        </w:rPr>
        <w:t>10.B</w:t>
      </w:r>
    </w:p>
    <w:p w:rsidR="00767518" w:rsidRDefault="00767518" w:rsidP="00642202">
      <w:pPr>
        <w:shd w:val="clear" w:color="auto" w:fill="FFC000"/>
      </w:pPr>
      <w:r>
        <w:t>Kisfali Janka- Történelem</w:t>
      </w:r>
    </w:p>
    <w:p w:rsidR="00767518" w:rsidRDefault="00767518" w:rsidP="00767518">
      <w:r w:rsidRPr="008A6D8A">
        <w:t>A kora újkor története: Az Oszmán Birodalom, Közép- és Kelet-Európa 16-17. században</w:t>
      </w:r>
    </w:p>
    <w:p w:rsidR="00767518" w:rsidRDefault="00767518"/>
    <w:p w:rsidR="00767518" w:rsidRDefault="00767518" w:rsidP="00642202">
      <w:pPr>
        <w:shd w:val="clear" w:color="auto" w:fill="FFC000"/>
      </w:pPr>
      <w:proofErr w:type="spellStart"/>
      <w:r>
        <w:t>Morosics</w:t>
      </w:r>
      <w:proofErr w:type="spellEnd"/>
      <w:r>
        <w:t xml:space="preserve"> Tamás- Fizika</w:t>
      </w:r>
    </w:p>
    <w:p w:rsidR="00767518" w:rsidRDefault="00767518">
      <w:r w:rsidRPr="00767518">
        <w:t>Gyakorló feladatok a gázok állapotváltozása témaköréből. Összefoglalás</w:t>
      </w:r>
    </w:p>
    <w:p w:rsidR="00767518" w:rsidRDefault="00767518"/>
    <w:p w:rsidR="00767518" w:rsidRDefault="00767518" w:rsidP="00642202">
      <w:pPr>
        <w:shd w:val="clear" w:color="auto" w:fill="FFC000"/>
      </w:pPr>
      <w:r>
        <w:t xml:space="preserve">Tóth Krisztina </w:t>
      </w:r>
    </w:p>
    <w:p w:rsidR="00767518" w:rsidRPr="00D841BB" w:rsidRDefault="00767518">
      <w:pPr>
        <w:rPr>
          <w:b/>
          <w:bCs/>
        </w:rPr>
      </w:pPr>
      <w:r w:rsidRPr="00D841BB">
        <w:rPr>
          <w:b/>
          <w:bCs/>
        </w:rPr>
        <w:t>Angol</w:t>
      </w:r>
    </w:p>
    <w:p w:rsidR="00767518" w:rsidRDefault="00767518"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S's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Book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p. 24-25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What's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the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word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? (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defining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relative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clauses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expressions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for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paraphrasing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: like,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for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example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etc.)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Wb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. p. 21. (heti egy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discord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-os óra pénteken 9-10 h között</w:t>
      </w:r>
      <w:r>
        <w:t>)</w:t>
      </w:r>
    </w:p>
    <w:p w:rsidR="00642202" w:rsidRPr="00D841BB" w:rsidRDefault="00642202">
      <w:pPr>
        <w:rPr>
          <w:b/>
          <w:bCs/>
        </w:rPr>
      </w:pPr>
      <w:r w:rsidRPr="00D841BB">
        <w:rPr>
          <w:b/>
          <w:bCs/>
        </w:rPr>
        <w:t>Szakmai angol</w:t>
      </w:r>
    </w:p>
    <w:p w:rsidR="00767518" w:rsidRDefault="00767518">
      <w:proofErr w:type="spellStart"/>
      <w:r w:rsidRPr="00767518">
        <w:t>Improving</w:t>
      </w:r>
      <w:proofErr w:type="spellEnd"/>
      <w:r w:rsidRPr="00767518">
        <w:t xml:space="preserve"> </w:t>
      </w:r>
      <w:proofErr w:type="gramStart"/>
      <w:r w:rsidRPr="00767518">
        <w:t>of IT</w:t>
      </w:r>
      <w:proofErr w:type="gramEnd"/>
      <w:r w:rsidRPr="00767518">
        <w:t xml:space="preserve"> </w:t>
      </w:r>
      <w:proofErr w:type="spellStart"/>
      <w:r w:rsidRPr="00767518">
        <w:t>vocabulary</w:t>
      </w:r>
      <w:proofErr w:type="spellEnd"/>
    </w:p>
    <w:p w:rsidR="00642202" w:rsidRDefault="00642202"/>
    <w:p w:rsidR="00642202" w:rsidRDefault="00642202" w:rsidP="00642202">
      <w:pPr>
        <w:shd w:val="clear" w:color="auto" w:fill="FFC000"/>
      </w:pPr>
      <w:r>
        <w:t>Ujvári Martina- Matematika</w:t>
      </w:r>
    </w:p>
    <w:p w:rsidR="00642202" w:rsidRDefault="00642202">
      <w:r w:rsidRPr="00642202">
        <w:t>Sokszögek, Gyakorlás, Háromszögek területe TK.138-144. oldal</w:t>
      </w:r>
    </w:p>
    <w:p w:rsidR="00642202" w:rsidRDefault="00642202"/>
    <w:p w:rsidR="00642202" w:rsidRDefault="00642202" w:rsidP="00642202">
      <w:pPr>
        <w:shd w:val="clear" w:color="auto" w:fill="FFC000"/>
      </w:pPr>
      <w:r>
        <w:t>Fekete Józsefné Julika- Testnevelés</w:t>
      </w:r>
    </w:p>
    <w:p w:rsidR="00642202" w:rsidRDefault="00642202">
      <w:r w:rsidRPr="00642202">
        <w:t>Gimnasztika gyakorlatok</w:t>
      </w:r>
    </w:p>
    <w:p w:rsidR="00642202" w:rsidRDefault="00642202"/>
    <w:p w:rsidR="00642202" w:rsidRDefault="00642202" w:rsidP="00642202">
      <w:pPr>
        <w:shd w:val="clear" w:color="auto" w:fill="FFC000"/>
      </w:pPr>
      <w:r>
        <w:t>Bodrogi Péter</w:t>
      </w:r>
    </w:p>
    <w:p w:rsidR="00642202" w:rsidRDefault="00642202">
      <w:r w:rsidRPr="00D841BB">
        <w:rPr>
          <w:b/>
          <w:bCs/>
        </w:rPr>
        <w:t>10b/Informatika</w:t>
      </w:r>
      <w:r w:rsidRPr="00642202">
        <w:t xml:space="preserve"> - Kezelőpult (MMC) használata </w:t>
      </w:r>
      <w:proofErr w:type="spellStart"/>
      <w:r w:rsidRPr="00642202">
        <w:t>VirtualBox</w:t>
      </w:r>
      <w:proofErr w:type="spellEnd"/>
      <w:r w:rsidRPr="00642202">
        <w:t>-ban</w:t>
      </w:r>
    </w:p>
    <w:p w:rsidR="00642202" w:rsidRDefault="00642202"/>
    <w:p w:rsidR="00642202" w:rsidRDefault="00642202" w:rsidP="00642202">
      <w:pPr>
        <w:shd w:val="clear" w:color="auto" w:fill="FFC000"/>
      </w:pPr>
      <w:proofErr w:type="spellStart"/>
      <w:r>
        <w:t>Klatka</w:t>
      </w:r>
      <w:proofErr w:type="spellEnd"/>
      <w:r>
        <w:t xml:space="preserve"> Tünde</w:t>
      </w:r>
    </w:p>
    <w:p w:rsidR="00642202" w:rsidRDefault="00642202">
      <w:r w:rsidRPr="00D841BB">
        <w:rPr>
          <w:b/>
          <w:bCs/>
        </w:rPr>
        <w:t>Programozás elmélet</w:t>
      </w:r>
      <w:r>
        <w:t>- Programnyelvek</w:t>
      </w:r>
    </w:p>
    <w:p w:rsidR="00642202" w:rsidRDefault="00642202">
      <w:r w:rsidRPr="00D841BB">
        <w:rPr>
          <w:b/>
          <w:bCs/>
        </w:rPr>
        <w:t>Programozás gyak</w:t>
      </w:r>
      <w:bookmarkStart w:id="0" w:name="_GoBack"/>
      <w:bookmarkEnd w:id="0"/>
      <w:r w:rsidRPr="00D841BB">
        <w:rPr>
          <w:b/>
          <w:bCs/>
        </w:rPr>
        <w:t>orlat</w:t>
      </w:r>
      <w:r>
        <w:t>- Egész számokkal való műveletek, Véletlenszám generálás</w:t>
      </w:r>
    </w:p>
    <w:sectPr w:rsidR="006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18"/>
    <w:rsid w:val="00642202"/>
    <w:rsid w:val="00767518"/>
    <w:rsid w:val="00CC5B4B"/>
    <w:rsid w:val="00D468C6"/>
    <w:rsid w:val="00D841B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EE6"/>
  <w15:chartTrackingRefBased/>
  <w15:docId w15:val="{B7E2A1AB-7B96-4E2A-B8F6-A536217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2020-03-29T16:19:00Z</dcterms:created>
  <dcterms:modified xsi:type="dcterms:W3CDTF">2020-03-29T16:40:00Z</dcterms:modified>
</cp:coreProperties>
</file>