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3C" w:rsidRDefault="00D7103C" w:rsidP="00D7103C">
      <w:pPr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Osztályozóvizsga témakörök</w:t>
      </w:r>
    </w:p>
    <w:p w:rsidR="00D7103C" w:rsidRDefault="00D7103C" w:rsidP="00D7103C">
      <w:pPr>
        <w:rPr>
          <w:rFonts w:ascii="Times New Roman" w:hAnsi="Times New Roman" w:cs="Times New Roman"/>
          <w:b/>
        </w:rPr>
      </w:pPr>
    </w:p>
    <w:p w:rsidR="00D7103C" w:rsidRDefault="00D7103C" w:rsidP="00D710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2017/2018</w:t>
      </w:r>
    </w:p>
    <w:p w:rsidR="00D7103C" w:rsidRDefault="00D7103C" w:rsidP="00D710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1/13-2017 IRÜe-11999-16 IT szakmai angol nyelv</w:t>
      </w:r>
    </w:p>
    <w:p w:rsidR="00D7103C" w:rsidRDefault="00D7103C" w:rsidP="00D7103C">
      <w:pPr>
        <w:rPr>
          <w:rFonts w:ascii="Times New Roman" w:hAnsi="Times New Roman" w:cs="Times New Roman"/>
          <w:b/>
        </w:rPr>
      </w:pPr>
    </w:p>
    <w:p w:rsidR="00D7103C" w:rsidRPr="00D7103C" w:rsidRDefault="00D7103C" w:rsidP="00D7103C">
      <w:pPr>
        <w:rPr>
          <w:rFonts w:ascii="Times New Roman" w:hAnsi="Times New Roman" w:cs="Times New Roman"/>
        </w:rPr>
      </w:pPr>
      <w:r w:rsidRPr="00D7103C">
        <w:rPr>
          <w:rFonts w:ascii="Times New Roman" w:hAnsi="Times New Roman" w:cs="Times New Roman"/>
        </w:rPr>
        <w:t xml:space="preserve">1.Work and </w:t>
      </w:r>
      <w:proofErr w:type="spellStart"/>
      <w:r w:rsidRPr="00D7103C">
        <w:rPr>
          <w:rFonts w:ascii="Times New Roman" w:hAnsi="Times New Roman" w:cs="Times New Roman"/>
        </w:rPr>
        <w:t>jobs</w:t>
      </w:r>
      <w:proofErr w:type="spellEnd"/>
      <w:r w:rsidRPr="00D7103C">
        <w:rPr>
          <w:rFonts w:ascii="Times New Roman" w:hAnsi="Times New Roman" w:cs="Times New Roman"/>
        </w:rPr>
        <w:t xml:space="preserve">, </w:t>
      </w:r>
      <w:proofErr w:type="spellStart"/>
      <w:r w:rsidRPr="00D7103C">
        <w:rPr>
          <w:rFonts w:ascii="Times New Roman" w:hAnsi="Times New Roman" w:cs="Times New Roman"/>
        </w:rPr>
        <w:t>types</w:t>
      </w:r>
      <w:proofErr w:type="spellEnd"/>
      <w:r w:rsidRPr="00D7103C">
        <w:rPr>
          <w:rFonts w:ascii="Times New Roman" w:hAnsi="Times New Roman" w:cs="Times New Roman"/>
        </w:rPr>
        <w:t xml:space="preserve"> of </w:t>
      </w:r>
      <w:proofErr w:type="spellStart"/>
      <w:r w:rsidRPr="00D7103C">
        <w:rPr>
          <w:rFonts w:ascii="Times New Roman" w:hAnsi="Times New Roman" w:cs="Times New Roman"/>
        </w:rPr>
        <w:t>job</w:t>
      </w:r>
      <w:proofErr w:type="spellEnd"/>
      <w:r w:rsidRPr="00D7103C">
        <w:rPr>
          <w:rFonts w:ascii="Times New Roman" w:hAnsi="Times New Roman" w:cs="Times New Roman"/>
        </w:rPr>
        <w:t xml:space="preserve"> and </w:t>
      </w:r>
      <w:proofErr w:type="spellStart"/>
      <w:r w:rsidRPr="00D7103C">
        <w:rPr>
          <w:rFonts w:ascii="Times New Roman" w:hAnsi="Times New Roman" w:cs="Times New Roman"/>
        </w:rPr>
        <w:t>types</w:t>
      </w:r>
      <w:proofErr w:type="spellEnd"/>
      <w:r w:rsidRPr="00D7103C">
        <w:rPr>
          <w:rFonts w:ascii="Times New Roman" w:hAnsi="Times New Roman" w:cs="Times New Roman"/>
        </w:rPr>
        <w:t xml:space="preserve"> of </w:t>
      </w:r>
      <w:proofErr w:type="spellStart"/>
      <w:r w:rsidRPr="00D7103C">
        <w:rPr>
          <w:rFonts w:ascii="Times New Roman" w:hAnsi="Times New Roman" w:cs="Times New Roman"/>
        </w:rPr>
        <w:t>work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 w:rsidRPr="00D7103C">
        <w:rPr>
          <w:rFonts w:ascii="Times New Roman" w:hAnsi="Times New Roman" w:cs="Times New Roman"/>
        </w:rPr>
        <w:t xml:space="preserve">2. </w:t>
      </w:r>
      <w:proofErr w:type="spellStart"/>
      <w:r w:rsidRPr="00D7103C">
        <w:rPr>
          <w:rFonts w:ascii="Times New Roman" w:hAnsi="Times New Roman" w:cs="Times New Roman"/>
        </w:rPr>
        <w:t>Ways</w:t>
      </w:r>
      <w:proofErr w:type="spellEnd"/>
      <w:r w:rsidRPr="00D7103C">
        <w:rPr>
          <w:rFonts w:ascii="Times New Roman" w:hAnsi="Times New Roman" w:cs="Times New Roman"/>
        </w:rPr>
        <w:t xml:space="preserve"> of </w:t>
      </w:r>
      <w:proofErr w:type="spellStart"/>
      <w:r w:rsidRPr="00D7103C">
        <w:rPr>
          <w:rFonts w:ascii="Times New Roman" w:hAnsi="Times New Roman" w:cs="Times New Roman"/>
        </w:rPr>
        <w:t>working</w:t>
      </w:r>
      <w:proofErr w:type="spellEnd"/>
      <w:r w:rsidRPr="00D7103C">
        <w:rPr>
          <w:rFonts w:ascii="Times New Roman" w:hAnsi="Times New Roman" w:cs="Times New Roman"/>
        </w:rPr>
        <w:t xml:space="preserve">, </w:t>
      </w:r>
      <w:proofErr w:type="spellStart"/>
      <w:r w:rsidRPr="00D7103C">
        <w:rPr>
          <w:rFonts w:ascii="Times New Roman" w:hAnsi="Times New Roman" w:cs="Times New Roman"/>
        </w:rPr>
        <w:t>Nature</w:t>
      </w:r>
      <w:proofErr w:type="spellEnd"/>
      <w:r w:rsidRPr="00D7103C">
        <w:rPr>
          <w:rFonts w:ascii="Times New Roman" w:hAnsi="Times New Roman" w:cs="Times New Roman"/>
        </w:rPr>
        <w:t xml:space="preserve"> of </w:t>
      </w:r>
      <w:proofErr w:type="spellStart"/>
      <w:r w:rsidRPr="00D7103C">
        <w:rPr>
          <w:rFonts w:ascii="Times New Roman" w:hAnsi="Times New Roman" w:cs="Times New Roman"/>
        </w:rPr>
        <w:t>work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 w:rsidRPr="00D7103C">
        <w:rPr>
          <w:rFonts w:ascii="Times New Roman" w:hAnsi="Times New Roman" w:cs="Times New Roman"/>
        </w:rPr>
        <w:t xml:space="preserve">3.Recruitment and </w:t>
      </w:r>
      <w:proofErr w:type="spellStart"/>
      <w:r w:rsidRPr="00D7103C">
        <w:rPr>
          <w:rFonts w:ascii="Times New Roman" w:hAnsi="Times New Roman" w:cs="Times New Roman"/>
        </w:rPr>
        <w:t>selection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7103C">
        <w:rPr>
          <w:rFonts w:ascii="Times New Roman" w:hAnsi="Times New Roman" w:cs="Times New Roman"/>
        </w:rPr>
        <w:t xml:space="preserve">. </w:t>
      </w:r>
      <w:proofErr w:type="spellStart"/>
      <w:r w:rsidRPr="00D7103C">
        <w:rPr>
          <w:rFonts w:ascii="Times New Roman" w:hAnsi="Times New Roman" w:cs="Times New Roman"/>
        </w:rPr>
        <w:t>Selection</w:t>
      </w:r>
      <w:proofErr w:type="spellEnd"/>
      <w:r w:rsidRPr="00D7103C">
        <w:rPr>
          <w:rFonts w:ascii="Times New Roman" w:hAnsi="Times New Roman" w:cs="Times New Roman"/>
        </w:rPr>
        <w:t xml:space="preserve"> </w:t>
      </w:r>
      <w:proofErr w:type="spellStart"/>
      <w:r w:rsidRPr="00D7103C">
        <w:rPr>
          <w:rFonts w:ascii="Times New Roman" w:hAnsi="Times New Roman" w:cs="Times New Roman"/>
        </w:rPr>
        <w:t>procedures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7103C">
        <w:rPr>
          <w:rFonts w:ascii="Times New Roman" w:hAnsi="Times New Roman" w:cs="Times New Roman"/>
        </w:rPr>
        <w:t xml:space="preserve">.Skills and </w:t>
      </w:r>
      <w:proofErr w:type="spellStart"/>
      <w:r w:rsidRPr="00D7103C">
        <w:rPr>
          <w:rFonts w:ascii="Times New Roman" w:hAnsi="Times New Roman" w:cs="Times New Roman"/>
        </w:rPr>
        <w:t>qualifications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7103C">
        <w:rPr>
          <w:rFonts w:ascii="Times New Roman" w:hAnsi="Times New Roman" w:cs="Times New Roman"/>
        </w:rPr>
        <w:t xml:space="preserve">. The right </w:t>
      </w:r>
      <w:proofErr w:type="spellStart"/>
      <w:r w:rsidRPr="00D7103C">
        <w:rPr>
          <w:rFonts w:ascii="Times New Roman" w:hAnsi="Times New Roman" w:cs="Times New Roman"/>
        </w:rPr>
        <w:t>person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7103C">
        <w:rPr>
          <w:rFonts w:ascii="Times New Roman" w:hAnsi="Times New Roman" w:cs="Times New Roman"/>
        </w:rPr>
        <w:t xml:space="preserve">. </w:t>
      </w:r>
      <w:proofErr w:type="spellStart"/>
      <w:r w:rsidRPr="00D7103C">
        <w:rPr>
          <w:rFonts w:ascii="Times New Roman" w:hAnsi="Times New Roman" w:cs="Times New Roman"/>
        </w:rPr>
        <w:t>Pay</w:t>
      </w:r>
      <w:proofErr w:type="spellEnd"/>
      <w:r w:rsidRPr="00D7103C">
        <w:rPr>
          <w:rFonts w:ascii="Times New Roman" w:hAnsi="Times New Roman" w:cs="Times New Roman"/>
        </w:rPr>
        <w:t xml:space="preserve"> and </w:t>
      </w:r>
      <w:proofErr w:type="spellStart"/>
      <w:r w:rsidRPr="00D7103C">
        <w:rPr>
          <w:rFonts w:ascii="Times New Roman" w:hAnsi="Times New Roman" w:cs="Times New Roman"/>
        </w:rPr>
        <w:t>benefits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7103C">
        <w:rPr>
          <w:rFonts w:ascii="Times New Roman" w:hAnsi="Times New Roman" w:cs="Times New Roman"/>
        </w:rPr>
        <w:t xml:space="preserve">.People and </w:t>
      </w:r>
      <w:proofErr w:type="spellStart"/>
      <w:r w:rsidRPr="00D7103C">
        <w:rPr>
          <w:rFonts w:ascii="Times New Roman" w:hAnsi="Times New Roman" w:cs="Times New Roman"/>
        </w:rPr>
        <w:t>workplaces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7103C">
        <w:rPr>
          <w:rFonts w:ascii="Times New Roman" w:hAnsi="Times New Roman" w:cs="Times New Roman"/>
        </w:rPr>
        <w:t xml:space="preserve">.Personnel and human </w:t>
      </w:r>
      <w:proofErr w:type="spellStart"/>
      <w:r w:rsidRPr="00D7103C">
        <w:rPr>
          <w:rFonts w:ascii="Times New Roman" w:hAnsi="Times New Roman" w:cs="Times New Roman"/>
        </w:rPr>
        <w:t>resources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7103C">
        <w:rPr>
          <w:rFonts w:ascii="Times New Roman" w:hAnsi="Times New Roman" w:cs="Times New Roman"/>
        </w:rPr>
        <w:t xml:space="preserve">.The </w:t>
      </w:r>
      <w:proofErr w:type="spellStart"/>
      <w:r w:rsidRPr="00D7103C">
        <w:rPr>
          <w:rFonts w:ascii="Times New Roman" w:hAnsi="Times New Roman" w:cs="Times New Roman"/>
        </w:rPr>
        <w:t>career</w:t>
      </w:r>
      <w:proofErr w:type="spellEnd"/>
      <w:r w:rsidRPr="00D7103C">
        <w:rPr>
          <w:rFonts w:ascii="Times New Roman" w:hAnsi="Times New Roman" w:cs="Times New Roman"/>
        </w:rPr>
        <w:t xml:space="preserve"> </w:t>
      </w:r>
      <w:proofErr w:type="spellStart"/>
      <w:r w:rsidRPr="00D7103C">
        <w:rPr>
          <w:rFonts w:ascii="Times New Roman" w:hAnsi="Times New Roman" w:cs="Times New Roman"/>
        </w:rPr>
        <w:t>ladder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D7103C">
        <w:rPr>
          <w:rFonts w:ascii="Times New Roman" w:hAnsi="Times New Roman" w:cs="Times New Roman"/>
        </w:rPr>
        <w:t xml:space="preserve">.Losing </w:t>
      </w:r>
      <w:proofErr w:type="spellStart"/>
      <w:r w:rsidRPr="00D7103C">
        <w:rPr>
          <w:rFonts w:ascii="Times New Roman" w:hAnsi="Times New Roman" w:cs="Times New Roman"/>
        </w:rPr>
        <w:t>your</w:t>
      </w:r>
      <w:proofErr w:type="spellEnd"/>
      <w:r w:rsidRPr="00D7103C">
        <w:rPr>
          <w:rFonts w:ascii="Times New Roman" w:hAnsi="Times New Roman" w:cs="Times New Roman"/>
        </w:rPr>
        <w:t xml:space="preserve"> </w:t>
      </w:r>
      <w:proofErr w:type="spellStart"/>
      <w:r w:rsidRPr="00D7103C">
        <w:rPr>
          <w:rFonts w:ascii="Times New Roman" w:hAnsi="Times New Roman" w:cs="Times New Roman"/>
        </w:rPr>
        <w:t>job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D7103C">
        <w:rPr>
          <w:rFonts w:ascii="Times New Roman" w:hAnsi="Times New Roman" w:cs="Times New Roman"/>
        </w:rPr>
        <w:t xml:space="preserve">.Problems </w:t>
      </w:r>
      <w:proofErr w:type="spellStart"/>
      <w:r w:rsidRPr="00D7103C">
        <w:rPr>
          <w:rFonts w:ascii="Times New Roman" w:hAnsi="Times New Roman" w:cs="Times New Roman"/>
        </w:rPr>
        <w:t>at</w:t>
      </w:r>
      <w:proofErr w:type="spellEnd"/>
      <w:r w:rsidRPr="00D7103C">
        <w:rPr>
          <w:rFonts w:ascii="Times New Roman" w:hAnsi="Times New Roman" w:cs="Times New Roman"/>
        </w:rPr>
        <w:t xml:space="preserve"> </w:t>
      </w:r>
      <w:proofErr w:type="spellStart"/>
      <w:r w:rsidRPr="00D7103C">
        <w:rPr>
          <w:rFonts w:ascii="Times New Roman" w:hAnsi="Times New Roman" w:cs="Times New Roman"/>
        </w:rPr>
        <w:t>work</w:t>
      </w:r>
      <w:proofErr w:type="spellEnd"/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D7103C">
        <w:rPr>
          <w:rFonts w:ascii="Times New Roman" w:hAnsi="Times New Roman" w:cs="Times New Roman"/>
        </w:rPr>
        <w:t>.Discriminiation</w:t>
      </w:r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D7103C">
        <w:rPr>
          <w:rFonts w:ascii="Times New Roman" w:hAnsi="Times New Roman" w:cs="Times New Roman"/>
        </w:rPr>
        <w:t xml:space="preserve">.Managers, </w:t>
      </w:r>
      <w:proofErr w:type="spellStart"/>
      <w:r w:rsidRPr="00D7103C">
        <w:rPr>
          <w:rFonts w:ascii="Times New Roman" w:hAnsi="Times New Roman" w:cs="Times New Roman"/>
        </w:rPr>
        <w:t>executives</w:t>
      </w:r>
      <w:proofErr w:type="spellEnd"/>
      <w:r w:rsidRPr="00D7103C">
        <w:rPr>
          <w:rFonts w:ascii="Times New Roman" w:hAnsi="Times New Roman" w:cs="Times New Roman"/>
        </w:rPr>
        <w:t xml:space="preserve"> </w:t>
      </w:r>
      <w:proofErr w:type="spellStart"/>
      <w:r w:rsidRPr="00D7103C">
        <w:rPr>
          <w:rFonts w:ascii="Times New Roman" w:hAnsi="Times New Roman" w:cs="Times New Roman"/>
        </w:rPr>
        <w:t>in</w:t>
      </w:r>
      <w:proofErr w:type="spellEnd"/>
      <w:r w:rsidRPr="00D7103C">
        <w:rPr>
          <w:rFonts w:ascii="Times New Roman" w:hAnsi="Times New Roman" w:cs="Times New Roman"/>
        </w:rPr>
        <w:t xml:space="preserve"> </w:t>
      </w:r>
      <w:proofErr w:type="spellStart"/>
      <w:r w:rsidRPr="00D7103C">
        <w:rPr>
          <w:rFonts w:ascii="Times New Roman" w:hAnsi="Times New Roman" w:cs="Times New Roman"/>
        </w:rPr>
        <w:t>the</w:t>
      </w:r>
      <w:proofErr w:type="spellEnd"/>
      <w:r w:rsidRPr="00D7103C">
        <w:rPr>
          <w:rFonts w:ascii="Times New Roman" w:hAnsi="Times New Roman" w:cs="Times New Roman"/>
        </w:rPr>
        <w:t xml:space="preserve"> UK, </w:t>
      </w:r>
      <w:proofErr w:type="gramStart"/>
      <w:r w:rsidRPr="00D7103C">
        <w:rPr>
          <w:rFonts w:ascii="Times New Roman" w:hAnsi="Times New Roman" w:cs="Times New Roman"/>
        </w:rPr>
        <w:t>int</w:t>
      </w:r>
      <w:proofErr w:type="gramEnd"/>
      <w:r w:rsidRPr="00D7103C">
        <w:rPr>
          <w:rFonts w:ascii="Times New Roman" w:hAnsi="Times New Roman" w:cs="Times New Roman"/>
        </w:rPr>
        <w:t xml:space="preserve"> he US</w:t>
      </w:r>
    </w:p>
    <w:p w:rsidR="00D7103C" w:rsidRPr="00D7103C" w:rsidRDefault="00D7103C" w:rsidP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D7103C">
        <w:rPr>
          <w:rFonts w:ascii="Times New Roman" w:hAnsi="Times New Roman" w:cs="Times New Roman"/>
        </w:rPr>
        <w:t xml:space="preserve">.Businesspeople and business </w:t>
      </w:r>
      <w:proofErr w:type="spellStart"/>
      <w:r w:rsidRPr="00D7103C">
        <w:rPr>
          <w:rFonts w:ascii="Times New Roman" w:hAnsi="Times New Roman" w:cs="Times New Roman"/>
        </w:rPr>
        <w:t>leaders</w:t>
      </w:r>
      <w:proofErr w:type="spellEnd"/>
      <w:r w:rsidRPr="00D7103C">
        <w:rPr>
          <w:rFonts w:ascii="Times New Roman" w:hAnsi="Times New Roman" w:cs="Times New Roman"/>
        </w:rPr>
        <w:t xml:space="preserve">, </w:t>
      </w:r>
      <w:proofErr w:type="spellStart"/>
      <w:r w:rsidRPr="00D7103C">
        <w:rPr>
          <w:rFonts w:ascii="Times New Roman" w:hAnsi="Times New Roman" w:cs="Times New Roman"/>
        </w:rPr>
        <w:t>magnates</w:t>
      </w:r>
      <w:proofErr w:type="spellEnd"/>
      <w:r w:rsidRPr="00D7103C">
        <w:rPr>
          <w:rFonts w:ascii="Times New Roman" w:hAnsi="Times New Roman" w:cs="Times New Roman"/>
        </w:rPr>
        <w:t xml:space="preserve">, </w:t>
      </w:r>
      <w:proofErr w:type="spellStart"/>
      <w:r w:rsidRPr="00D7103C">
        <w:rPr>
          <w:rFonts w:ascii="Times New Roman" w:hAnsi="Times New Roman" w:cs="Times New Roman"/>
        </w:rPr>
        <w:t>moguls</w:t>
      </w:r>
      <w:proofErr w:type="spellEnd"/>
      <w:r w:rsidRPr="00D7103C">
        <w:rPr>
          <w:rFonts w:ascii="Times New Roman" w:hAnsi="Times New Roman" w:cs="Times New Roman"/>
        </w:rPr>
        <w:t xml:space="preserve"> and </w:t>
      </w:r>
      <w:proofErr w:type="spellStart"/>
      <w:r w:rsidRPr="00D7103C">
        <w:rPr>
          <w:rFonts w:ascii="Times New Roman" w:hAnsi="Times New Roman" w:cs="Times New Roman"/>
        </w:rPr>
        <w:t>tycoons</w:t>
      </w:r>
      <w:proofErr w:type="spellEnd"/>
    </w:p>
    <w:p w:rsidR="002D436F" w:rsidRPr="00D7103C" w:rsidRDefault="00D71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D7103C">
        <w:rPr>
          <w:rFonts w:ascii="Times New Roman" w:hAnsi="Times New Roman" w:cs="Times New Roman"/>
        </w:rPr>
        <w:t xml:space="preserve">Organizations, </w:t>
      </w:r>
      <w:proofErr w:type="spellStart"/>
      <w:r w:rsidRPr="00D7103C">
        <w:rPr>
          <w:rFonts w:ascii="Times New Roman" w:hAnsi="Times New Roman" w:cs="Times New Roman"/>
        </w:rPr>
        <w:t>enterprize</w:t>
      </w:r>
      <w:proofErr w:type="spellEnd"/>
    </w:p>
    <w:sectPr w:rsidR="002D436F" w:rsidRPr="00D7103C" w:rsidSect="002D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FDF"/>
    <w:multiLevelType w:val="hybridMultilevel"/>
    <w:tmpl w:val="B336C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3C"/>
    <w:rsid w:val="002D436F"/>
    <w:rsid w:val="00D7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0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toth.krisztina</dc:creator>
  <cp:lastModifiedBy>toth.krisztina</cp:lastModifiedBy>
  <cp:revision>1</cp:revision>
  <dcterms:created xsi:type="dcterms:W3CDTF">2018-05-14T08:37:00Z</dcterms:created>
  <dcterms:modified xsi:type="dcterms:W3CDTF">2018-05-14T08:47:00Z</dcterms:modified>
</cp:coreProperties>
</file>