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2E" w:rsidRDefault="00991A30" w:rsidP="00CB4844">
      <w:pPr>
        <w:spacing w:line="240" w:lineRule="auto"/>
        <w:jc w:val="center"/>
        <w:rPr>
          <w:b/>
          <w:sz w:val="40"/>
          <w:szCs w:val="40"/>
        </w:rPr>
      </w:pPr>
      <w:r w:rsidRPr="00991A30">
        <w:rPr>
          <w:b/>
          <w:sz w:val="40"/>
          <w:szCs w:val="40"/>
        </w:rPr>
        <w:t>Javítóvizsga anyaga</w:t>
      </w:r>
    </w:p>
    <w:p w:rsidR="00991A30" w:rsidRDefault="00991A30" w:rsidP="00CB4844">
      <w:pPr>
        <w:spacing w:line="240" w:lineRule="auto"/>
        <w:jc w:val="center"/>
        <w:rPr>
          <w:sz w:val="24"/>
          <w:szCs w:val="24"/>
        </w:rPr>
      </w:pPr>
      <w:r w:rsidRPr="00991A30">
        <w:rPr>
          <w:sz w:val="24"/>
          <w:szCs w:val="24"/>
        </w:rPr>
        <w:t>2016. augusztus</w:t>
      </w:r>
    </w:p>
    <w:p w:rsidR="00991A30" w:rsidRDefault="00991A30" w:rsidP="00CB4844">
      <w:pPr>
        <w:spacing w:line="240" w:lineRule="auto"/>
        <w:rPr>
          <w:b/>
          <w:sz w:val="28"/>
          <w:szCs w:val="28"/>
        </w:rPr>
      </w:pPr>
      <w:r w:rsidRPr="00991A30">
        <w:rPr>
          <w:b/>
          <w:sz w:val="28"/>
          <w:szCs w:val="28"/>
        </w:rPr>
        <w:t>1/13.Irae</w:t>
      </w:r>
    </w:p>
    <w:p w:rsidR="00991A30" w:rsidRPr="00991A30" w:rsidRDefault="00991A30" w:rsidP="00CB4844">
      <w:pPr>
        <w:spacing w:line="240" w:lineRule="auto"/>
        <w:rPr>
          <w:b/>
          <w:sz w:val="24"/>
          <w:szCs w:val="24"/>
        </w:rPr>
      </w:pPr>
      <w:r w:rsidRPr="00991A30">
        <w:rPr>
          <w:b/>
          <w:sz w:val="24"/>
          <w:szCs w:val="24"/>
        </w:rPr>
        <w:t>Ügyviteli Ismeretek:</w:t>
      </w:r>
    </w:p>
    <w:p w:rsidR="00991A30" w:rsidRDefault="00991A30" w:rsidP="00991A30">
      <w:pPr>
        <w:rPr>
          <w:sz w:val="24"/>
          <w:szCs w:val="24"/>
        </w:rPr>
      </w:pPr>
      <w:r>
        <w:rPr>
          <w:sz w:val="24"/>
          <w:szCs w:val="24"/>
        </w:rPr>
        <w:t xml:space="preserve">Témakörök: </w:t>
      </w:r>
    </w:p>
    <w:p w:rsidR="00991A30" w:rsidRDefault="00991A30" w:rsidP="00991A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Ügyiratok és azok kezelése</w:t>
      </w:r>
    </w:p>
    <w:p w:rsidR="00991A30" w:rsidRDefault="00CB4844" w:rsidP="00991A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</w:t>
      </w:r>
      <w:r w:rsidR="00991A30">
        <w:rPr>
          <w:sz w:val="24"/>
          <w:szCs w:val="24"/>
        </w:rPr>
        <w:t>gyviteli bizonylatok</w:t>
      </w:r>
    </w:p>
    <w:p w:rsidR="00991A30" w:rsidRDefault="00CB4844" w:rsidP="00991A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91A30">
        <w:rPr>
          <w:sz w:val="24"/>
          <w:szCs w:val="24"/>
        </w:rPr>
        <w:t>rattárazás, selejtezés</w:t>
      </w:r>
    </w:p>
    <w:p w:rsidR="00991A30" w:rsidRDefault="00CB4844" w:rsidP="00991A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91A30">
        <w:rPr>
          <w:sz w:val="24"/>
          <w:szCs w:val="24"/>
        </w:rPr>
        <w:t>inősített iratok és a minősítés szabályai</w:t>
      </w:r>
    </w:p>
    <w:p w:rsidR="00991A30" w:rsidRDefault="00CB4844" w:rsidP="00991A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91A30">
        <w:rPr>
          <w:sz w:val="24"/>
          <w:szCs w:val="24"/>
        </w:rPr>
        <w:t>itkos ügykezelőre vonatkozó szabályok.</w:t>
      </w:r>
    </w:p>
    <w:p w:rsidR="00991A30" w:rsidRDefault="00991A30" w:rsidP="00991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Vállalkozási ismeretek:</w:t>
      </w:r>
    </w:p>
    <w:p w:rsidR="00991A30" w:rsidRDefault="00991A30" w:rsidP="00991A30">
      <w:pPr>
        <w:rPr>
          <w:sz w:val="24"/>
          <w:szCs w:val="24"/>
        </w:rPr>
      </w:pPr>
      <w:r>
        <w:rPr>
          <w:sz w:val="24"/>
          <w:szCs w:val="24"/>
        </w:rPr>
        <w:t>Témakörök:</w:t>
      </w:r>
    </w:p>
    <w:p w:rsidR="00991A30" w:rsidRDefault="00991A30" w:rsidP="00991A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Vállalkozások alapítása, típusai, működésük főbb szabályai</w:t>
      </w:r>
    </w:p>
    <w:p w:rsidR="00991A30" w:rsidRDefault="00991A30" w:rsidP="00991A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Vállalkozások számvitele</w:t>
      </w:r>
    </w:p>
    <w:p w:rsidR="00991A30" w:rsidRDefault="00991A30" w:rsidP="00991A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Könyvvezetési módok</w:t>
      </w:r>
    </w:p>
    <w:p w:rsidR="00991A30" w:rsidRDefault="00991A30" w:rsidP="00991A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Mérleg, </w:t>
      </w:r>
      <w:proofErr w:type="spellStart"/>
      <w:r>
        <w:rPr>
          <w:sz w:val="24"/>
          <w:szCs w:val="24"/>
        </w:rPr>
        <w:t>eredménykimutatás</w:t>
      </w:r>
      <w:proofErr w:type="spellEnd"/>
      <w:r w:rsidR="00CB4844">
        <w:rPr>
          <w:sz w:val="24"/>
          <w:szCs w:val="24"/>
        </w:rPr>
        <w:t>.</w:t>
      </w:r>
    </w:p>
    <w:p w:rsidR="00CB4844" w:rsidRDefault="00CB4844" w:rsidP="00CB4844">
      <w:pPr>
        <w:spacing w:line="240" w:lineRule="auto"/>
        <w:rPr>
          <w:b/>
          <w:sz w:val="28"/>
          <w:szCs w:val="28"/>
        </w:rPr>
      </w:pPr>
      <w:r w:rsidRPr="00CB4844">
        <w:rPr>
          <w:b/>
          <w:sz w:val="28"/>
          <w:szCs w:val="28"/>
        </w:rPr>
        <w:t xml:space="preserve">1/13. </w:t>
      </w:r>
      <w:proofErr w:type="spellStart"/>
      <w:r w:rsidRPr="00CB4844">
        <w:rPr>
          <w:b/>
          <w:sz w:val="28"/>
          <w:szCs w:val="28"/>
        </w:rPr>
        <w:t>Pszüe</w:t>
      </w:r>
      <w:proofErr w:type="spellEnd"/>
    </w:p>
    <w:p w:rsidR="00CB4844" w:rsidRDefault="00CB4844" w:rsidP="00CB4844">
      <w:pPr>
        <w:spacing w:line="240" w:lineRule="auto"/>
        <w:rPr>
          <w:b/>
          <w:sz w:val="24"/>
          <w:szCs w:val="24"/>
        </w:rPr>
      </w:pPr>
      <w:r w:rsidRPr="00CB4844">
        <w:rPr>
          <w:b/>
          <w:sz w:val="24"/>
          <w:szCs w:val="24"/>
        </w:rPr>
        <w:t>Statisztikai ismeretek gyakorlat</w:t>
      </w:r>
      <w:r>
        <w:rPr>
          <w:b/>
          <w:sz w:val="24"/>
          <w:szCs w:val="24"/>
        </w:rPr>
        <w:t>:</w:t>
      </w:r>
    </w:p>
    <w:p w:rsidR="00CB4844" w:rsidRDefault="00CB4844" w:rsidP="00CB4844">
      <w:pPr>
        <w:rPr>
          <w:sz w:val="24"/>
          <w:szCs w:val="24"/>
        </w:rPr>
      </w:pPr>
      <w:r>
        <w:rPr>
          <w:sz w:val="24"/>
          <w:szCs w:val="24"/>
        </w:rPr>
        <w:t>Témakörök:</w:t>
      </w:r>
    </w:p>
    <w:p w:rsidR="00CB4844" w:rsidRDefault="00CB4844" w:rsidP="00CB48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Statisztikai alapfogalmak</w:t>
      </w:r>
    </w:p>
    <w:p w:rsidR="00CB4844" w:rsidRDefault="00CB4844" w:rsidP="00CB48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Adatgyűjtési módszerek</w:t>
      </w:r>
    </w:p>
    <w:p w:rsidR="00CB4844" w:rsidRDefault="00CB4844" w:rsidP="00CB48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Statisztikai adatok rendszerezése, grafikus ábrázolás</w:t>
      </w:r>
    </w:p>
    <w:p w:rsidR="00CB4844" w:rsidRDefault="00CB4844" w:rsidP="00CB48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Gyakorisági sorok</w:t>
      </w:r>
    </w:p>
    <w:p w:rsidR="00CB4844" w:rsidRDefault="00CB4844" w:rsidP="00CB48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Viszonyszámok</w:t>
      </w:r>
    </w:p>
    <w:p w:rsidR="00CB4844" w:rsidRDefault="00CB4844" w:rsidP="00CB48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Átlagszámítások</w:t>
      </w:r>
    </w:p>
    <w:p w:rsidR="00CB4844" w:rsidRDefault="00CB4844" w:rsidP="00CB48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Szóródás, szórásvizsgálat.</w:t>
      </w:r>
    </w:p>
    <w:p w:rsidR="00CB4844" w:rsidRDefault="00CB4844" w:rsidP="00CB4844">
      <w:pPr>
        <w:rPr>
          <w:sz w:val="24"/>
          <w:szCs w:val="24"/>
        </w:rPr>
      </w:pPr>
      <w:r>
        <w:rPr>
          <w:sz w:val="24"/>
          <w:szCs w:val="24"/>
        </w:rPr>
        <w:t>Forrásanyag:</w:t>
      </w:r>
    </w:p>
    <w:p w:rsidR="00CB4844" w:rsidRDefault="00CB4844" w:rsidP="00CB4844">
      <w:pPr>
        <w:rPr>
          <w:sz w:val="24"/>
          <w:szCs w:val="24"/>
        </w:rPr>
      </w:pPr>
      <w:r>
        <w:rPr>
          <w:sz w:val="24"/>
          <w:szCs w:val="24"/>
        </w:rPr>
        <w:t xml:space="preserve"> A tanulócsoportoknak általam küldött elektronikus jegyzetek, oktatóanyagok.</w:t>
      </w:r>
    </w:p>
    <w:p w:rsidR="00CB4844" w:rsidRDefault="00CB4844" w:rsidP="00CB48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Szeged, 2016. június 26.</w:t>
      </w:r>
    </w:p>
    <w:p w:rsidR="00CB4844" w:rsidRDefault="00CB4844" w:rsidP="00CB48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Ábrahám Ferenc </w:t>
      </w:r>
    </w:p>
    <w:p w:rsidR="00CB4844" w:rsidRPr="00CB4844" w:rsidRDefault="00CB4844" w:rsidP="00CB4844">
      <w:pPr>
        <w:rPr>
          <w:sz w:val="24"/>
          <w:szCs w:val="24"/>
        </w:rPr>
      </w:pPr>
      <w:bookmarkStart w:id="0" w:name="_GoBack"/>
      <w:bookmarkEnd w:id="0"/>
    </w:p>
    <w:sectPr w:rsidR="00CB4844" w:rsidRPr="00C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5B6"/>
    <w:multiLevelType w:val="hybridMultilevel"/>
    <w:tmpl w:val="C85AE19A"/>
    <w:lvl w:ilvl="0" w:tplc="982A23CC">
      <w:start w:val="20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0"/>
    <w:rsid w:val="007F157D"/>
    <w:rsid w:val="00991A30"/>
    <w:rsid w:val="00A34C2E"/>
    <w:rsid w:val="00C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5BF2-7D25-4E4D-A9BC-D903D13E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Evi</cp:lastModifiedBy>
  <cp:revision>2</cp:revision>
  <dcterms:created xsi:type="dcterms:W3CDTF">2016-06-27T07:49:00Z</dcterms:created>
  <dcterms:modified xsi:type="dcterms:W3CDTF">2016-06-27T07:49:00Z</dcterms:modified>
</cp:coreProperties>
</file>